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C4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/>
          <w:b/>
          <w:bCs/>
          <w:color w:val="26282F"/>
          <w:sz w:val="20"/>
          <w:szCs w:val="20"/>
        </w:rPr>
        <w:t>Договор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br/>
        <w:t>управления многоквартирным домом</w:t>
      </w:r>
    </w:p>
    <w:p w:rsidR="005650C4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7"/>
        <w:gridCol w:w="4810"/>
      </w:tblGrid>
      <w:tr w:rsidR="005650C4" w:rsidRPr="00233D41" w:rsidTr="000519B1">
        <w:tc>
          <w:tcPr>
            <w:tcW w:w="5020" w:type="dxa"/>
            <w:vAlign w:val="bottom"/>
            <w:hideMark/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г. Видное Московской области</w:t>
            </w:r>
          </w:p>
        </w:tc>
        <w:tc>
          <w:tcPr>
            <w:tcW w:w="5420" w:type="dxa"/>
            <w:vAlign w:val="bottom"/>
            <w:hideMark/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«___» _____________ 201_ года</w:t>
            </w:r>
          </w:p>
        </w:tc>
      </w:tr>
    </w:tbl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13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Товарищество собственников жилья "Ольховая-9», именуемое в дальнейшем «ТСЖ», в лице предс</w:t>
      </w:r>
      <w:r w:rsidR="00D74ABB" w:rsidRPr="00233D41">
        <w:rPr>
          <w:rFonts w:ascii="Times New Roman" w:hAnsi="Times New Roman"/>
          <w:sz w:val="18"/>
          <w:szCs w:val="18"/>
        </w:rPr>
        <w:t>едателя правления______________________________</w:t>
      </w:r>
      <w:r w:rsidR="008408BB">
        <w:rPr>
          <w:rFonts w:ascii="Times New Roman" w:hAnsi="Times New Roman"/>
          <w:sz w:val="18"/>
          <w:szCs w:val="18"/>
        </w:rPr>
        <w:t>________________</w:t>
      </w:r>
      <w:r w:rsidR="00D74ABB" w:rsidRPr="00233D41">
        <w:rPr>
          <w:rFonts w:ascii="Times New Roman" w:hAnsi="Times New Roman"/>
          <w:sz w:val="18"/>
          <w:szCs w:val="18"/>
        </w:rPr>
        <w:t xml:space="preserve"> действующего</w:t>
      </w:r>
      <w:r w:rsidRPr="00233D41">
        <w:rPr>
          <w:rFonts w:ascii="Times New Roman" w:hAnsi="Times New Roman"/>
          <w:sz w:val="18"/>
          <w:szCs w:val="18"/>
        </w:rPr>
        <w:t xml:space="preserve"> на основании устава ТСЖ «Ольховая-9» и ____________________________________________________________________________________________</w:t>
      </w:r>
      <w:r w:rsidR="008408BB">
        <w:rPr>
          <w:rFonts w:ascii="Times New Roman" w:hAnsi="Times New Roman"/>
          <w:sz w:val="18"/>
          <w:szCs w:val="18"/>
        </w:rPr>
        <w:t>___________</w:t>
      </w:r>
      <w:r w:rsidRPr="00233D4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33D41">
        <w:rPr>
          <w:rFonts w:ascii="Times New Roman" w:hAnsi="Times New Roman"/>
          <w:sz w:val="18"/>
          <w:szCs w:val="18"/>
        </w:rPr>
        <w:t>являющ</w:t>
      </w:r>
      <w:proofErr w:type="spellEnd"/>
      <w:r w:rsidRPr="00233D41">
        <w:rPr>
          <w:rFonts w:ascii="Times New Roman" w:hAnsi="Times New Roman"/>
          <w:sz w:val="18"/>
          <w:szCs w:val="18"/>
        </w:rPr>
        <w:t>(</w:t>
      </w:r>
      <w:proofErr w:type="spellStart"/>
      <w:r w:rsidRPr="00233D41">
        <w:rPr>
          <w:rFonts w:ascii="Times New Roman" w:hAnsi="Times New Roman"/>
          <w:sz w:val="18"/>
          <w:szCs w:val="18"/>
        </w:rPr>
        <w:t>ийся</w:t>
      </w:r>
      <w:proofErr w:type="spellEnd"/>
      <w:r w:rsidRPr="00233D41">
        <w:rPr>
          <w:rFonts w:ascii="Times New Roman" w:hAnsi="Times New Roman"/>
          <w:sz w:val="18"/>
          <w:szCs w:val="18"/>
        </w:rPr>
        <w:t>)(</w:t>
      </w:r>
      <w:proofErr w:type="spellStart"/>
      <w:r w:rsidRPr="00233D41">
        <w:rPr>
          <w:rFonts w:ascii="Times New Roman" w:hAnsi="Times New Roman"/>
          <w:sz w:val="18"/>
          <w:szCs w:val="18"/>
        </w:rPr>
        <w:t>иеся</w:t>
      </w:r>
      <w:proofErr w:type="spellEnd"/>
      <w:r w:rsidRPr="00233D41">
        <w:rPr>
          <w:rFonts w:ascii="Times New Roman" w:hAnsi="Times New Roman"/>
          <w:sz w:val="18"/>
          <w:szCs w:val="18"/>
        </w:rPr>
        <w:t>) собственник(ом)(</w:t>
      </w:r>
      <w:proofErr w:type="spellStart"/>
      <w:r w:rsidRPr="00233D41">
        <w:rPr>
          <w:rFonts w:ascii="Times New Roman" w:hAnsi="Times New Roman"/>
          <w:sz w:val="18"/>
          <w:szCs w:val="18"/>
        </w:rPr>
        <w:t>ами</w:t>
      </w:r>
      <w:proofErr w:type="spellEnd"/>
      <w:r w:rsidRPr="00233D41">
        <w:rPr>
          <w:rFonts w:ascii="Times New Roman" w:hAnsi="Times New Roman"/>
          <w:sz w:val="18"/>
          <w:szCs w:val="18"/>
        </w:rPr>
        <w:t>), помещения расположенного по адресу: Московская область, Ленинск</w:t>
      </w:r>
      <w:r w:rsidR="00D74ABB" w:rsidRPr="00233D41">
        <w:rPr>
          <w:rFonts w:ascii="Times New Roman" w:hAnsi="Times New Roman"/>
          <w:sz w:val="18"/>
          <w:szCs w:val="18"/>
        </w:rPr>
        <w:t xml:space="preserve">ий район, ул. Ольховая, д. 9 </w:t>
      </w:r>
      <w:r w:rsidR="008408BB">
        <w:rPr>
          <w:rFonts w:ascii="Times New Roman" w:hAnsi="Times New Roman"/>
          <w:sz w:val="18"/>
          <w:szCs w:val="18"/>
        </w:rPr>
        <w:t>жил/</w:t>
      </w:r>
      <w:proofErr w:type="spellStart"/>
      <w:r w:rsidR="008408BB">
        <w:rPr>
          <w:rFonts w:ascii="Times New Roman" w:hAnsi="Times New Roman"/>
          <w:sz w:val="18"/>
          <w:szCs w:val="18"/>
        </w:rPr>
        <w:t>нежил.</w:t>
      </w:r>
      <w:r w:rsidR="00D74ABB" w:rsidRPr="00233D41">
        <w:rPr>
          <w:rFonts w:ascii="Times New Roman" w:hAnsi="Times New Roman"/>
          <w:sz w:val="18"/>
          <w:szCs w:val="18"/>
        </w:rPr>
        <w:t>пом</w:t>
      </w:r>
      <w:proofErr w:type="spellEnd"/>
      <w:r w:rsidR="00D74ABB" w:rsidRPr="00233D41">
        <w:rPr>
          <w:rFonts w:ascii="Times New Roman" w:hAnsi="Times New Roman"/>
          <w:sz w:val="18"/>
          <w:szCs w:val="18"/>
        </w:rPr>
        <w:t>.</w:t>
      </w:r>
      <w:r w:rsidRPr="00233D41">
        <w:rPr>
          <w:rFonts w:ascii="Times New Roman" w:hAnsi="Times New Roman"/>
          <w:sz w:val="18"/>
          <w:szCs w:val="18"/>
        </w:rPr>
        <w:t xml:space="preserve"> _______, а также доли в общедомовом имуществе в многоквартирном жилом доме находящимся по адресу: Московская область, Ленинский район, ул. Ольховая, д. 9, именуем(</w:t>
      </w:r>
      <w:proofErr w:type="spellStart"/>
      <w:r w:rsidRPr="00233D41">
        <w:rPr>
          <w:rFonts w:ascii="Times New Roman" w:hAnsi="Times New Roman"/>
          <w:sz w:val="18"/>
          <w:szCs w:val="18"/>
        </w:rPr>
        <w:t>ый</w:t>
      </w:r>
      <w:proofErr w:type="spellEnd"/>
      <w:r w:rsidRPr="00233D41">
        <w:rPr>
          <w:rFonts w:ascii="Times New Roman" w:hAnsi="Times New Roman"/>
          <w:sz w:val="18"/>
          <w:szCs w:val="18"/>
        </w:rPr>
        <w:t>)(</w:t>
      </w:r>
      <w:proofErr w:type="spellStart"/>
      <w:r w:rsidRPr="00233D41">
        <w:rPr>
          <w:rFonts w:ascii="Times New Roman" w:hAnsi="Times New Roman"/>
          <w:sz w:val="18"/>
          <w:szCs w:val="18"/>
        </w:rPr>
        <w:t>ые</w:t>
      </w:r>
      <w:proofErr w:type="spellEnd"/>
      <w:r w:rsidRPr="00233D41">
        <w:rPr>
          <w:rFonts w:ascii="Times New Roman" w:hAnsi="Times New Roman"/>
          <w:sz w:val="18"/>
          <w:szCs w:val="18"/>
        </w:rPr>
        <w:t>) в дальнейшем «Собственник(и)», заключили настоящий договор о нижеследующем.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0" w:name="sub_10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1. Общие положения</w:t>
      </w:r>
    </w:p>
    <w:bookmarkEnd w:id="0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1.1. </w:t>
      </w: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Собственник</w:t>
      </w:r>
      <w:r w:rsidRPr="00233D41">
        <w:rPr>
          <w:rFonts w:ascii="Times New Roman" w:hAnsi="Times New Roman"/>
          <w:b/>
          <w:sz w:val="18"/>
          <w:szCs w:val="18"/>
        </w:rPr>
        <w:t xml:space="preserve"> помещения</w:t>
      </w:r>
      <w:r w:rsidRPr="00233D41">
        <w:rPr>
          <w:rFonts w:ascii="Times New Roman" w:hAnsi="Times New Roman"/>
          <w:sz w:val="18"/>
          <w:szCs w:val="18"/>
        </w:rPr>
        <w:t xml:space="preserve"> – лицо, владеющее на основании Свидетельства о регистрации права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своей долей в общем имуществе Собственников в многоквартирном доме.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Доля Собственника в праве общей собственности на общее имущество в многоквартирном доме пропорциональна размеру общей площади указанного помещения.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1.2. </w:t>
      </w: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ТСЖ</w:t>
      </w:r>
      <w:r w:rsidRPr="00233D41">
        <w:rPr>
          <w:rFonts w:ascii="Times New Roman" w:hAnsi="Times New Roman"/>
          <w:sz w:val="18"/>
          <w:szCs w:val="18"/>
        </w:rPr>
        <w:t xml:space="preserve"> – товарищество собственников жилья «Ольховая-9», являющееся некоммерческой организацией, образованное Общим собранием Собственников помещений многоквартирного дома для выполнения функций по управлению многоквартирным домом.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1.3. </w:t>
      </w:r>
      <w:proofErr w:type="spellStart"/>
      <w:r w:rsidRPr="00233D41">
        <w:rPr>
          <w:rFonts w:ascii="Times New Roman" w:hAnsi="Times New Roman"/>
          <w:b/>
          <w:sz w:val="18"/>
          <w:szCs w:val="18"/>
        </w:rPr>
        <w:t>Ресурсоснабжающие</w:t>
      </w:r>
      <w:proofErr w:type="spellEnd"/>
      <w:r w:rsidRPr="00233D41">
        <w:rPr>
          <w:rFonts w:ascii="Times New Roman" w:hAnsi="Times New Roman"/>
          <w:b/>
          <w:sz w:val="18"/>
          <w:szCs w:val="18"/>
        </w:rPr>
        <w:t xml:space="preserve"> организации</w:t>
      </w:r>
      <w:r w:rsidRPr="00233D41">
        <w:rPr>
          <w:rFonts w:ascii="Times New Roman" w:hAnsi="Times New Roman"/>
          <w:sz w:val="18"/>
          <w:szCs w:val="18"/>
        </w:rPr>
        <w:t xml:space="preserve"> – организации различных форм собственности, которые на договорной основе с ТСЖ будут выполнять обязательства по предоставлению Собственнику услуг по техническому обслуживанию и предоставлению коммунальных услуг: холодное и горячее водоснабжение, отопление, водоотведение и </w:t>
      </w:r>
      <w:proofErr w:type="gramStart"/>
      <w:r w:rsidRPr="00233D41">
        <w:rPr>
          <w:rFonts w:ascii="Times New Roman" w:hAnsi="Times New Roman"/>
          <w:sz w:val="18"/>
          <w:szCs w:val="18"/>
        </w:rPr>
        <w:t>проч..</w:t>
      </w:r>
      <w:proofErr w:type="gramEnd"/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1.4. </w:t>
      </w: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Общее имущество в многоквартирном доме</w:t>
      </w:r>
      <w:r w:rsidRPr="00233D41">
        <w:rPr>
          <w:rFonts w:ascii="Times New Roman" w:hAnsi="Times New Roman"/>
          <w:sz w:val="18"/>
          <w:szCs w:val="18"/>
        </w:rPr>
        <w:t xml:space="preserve"> – имущество, принадлежащее Собственникам помещений на праве общей долевой собственности. Помещения в данном доме не являются частями нежилых помещений и квартир, а представляют собой помещения и предназначены для обслуживания более одного помещения в данном доме. В общее имущество входят, в том числе, лестничные площадки, лестницы, лифты, лифтовые и иные шахты, коридоры, технические этажи, чердаки, подвалы, в которых имеются инженерные коммуникации, технические подвалы, крыши, фасады,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помещений, и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1.5. </w:t>
      </w:r>
      <w:r w:rsidRPr="00233D41">
        <w:rPr>
          <w:rFonts w:ascii="Times New Roman" w:hAnsi="Times New Roman"/>
          <w:b/>
          <w:sz w:val="18"/>
          <w:szCs w:val="18"/>
        </w:rPr>
        <w:t>Собственник помещения в многоквартирном доме, являющийся членом ТСЖ</w:t>
      </w:r>
      <w:r w:rsidRPr="00233D41">
        <w:rPr>
          <w:rFonts w:ascii="Times New Roman" w:hAnsi="Times New Roman"/>
          <w:sz w:val="18"/>
          <w:szCs w:val="18"/>
        </w:rPr>
        <w:t xml:space="preserve"> – физическое либо юридическое лицо, являющееся собственником помещения в данном доме и подавшее в ТСЖ заявление о вступлении в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1.6. </w:t>
      </w:r>
      <w:r w:rsidRPr="00233D41">
        <w:rPr>
          <w:rFonts w:ascii="Times New Roman" w:hAnsi="Times New Roman"/>
          <w:b/>
          <w:sz w:val="18"/>
          <w:szCs w:val="18"/>
        </w:rPr>
        <w:t>Собственник помещения в многоквартирном доме, не являющийся членом ТСЖ</w:t>
      </w:r>
      <w:r w:rsidRPr="00233D41">
        <w:rPr>
          <w:rFonts w:ascii="Times New Roman" w:hAnsi="Times New Roman"/>
          <w:sz w:val="18"/>
          <w:szCs w:val="18"/>
        </w:rPr>
        <w:t xml:space="preserve"> – физическое либо юридическое лицо, являющееся собственником помещения в данном доме, не подавшее в ТСЖ заявление о вступлении в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1.7. </w:t>
      </w:r>
      <w:r w:rsidRPr="00233D41">
        <w:rPr>
          <w:rFonts w:ascii="Times New Roman" w:hAnsi="Times New Roman"/>
          <w:b/>
          <w:sz w:val="18"/>
          <w:szCs w:val="18"/>
        </w:rPr>
        <w:t>Наниматель</w:t>
      </w:r>
      <w:r w:rsidRPr="00233D41">
        <w:rPr>
          <w:rFonts w:ascii="Times New Roman" w:hAnsi="Times New Roman"/>
          <w:sz w:val="18"/>
          <w:szCs w:val="18"/>
        </w:rPr>
        <w:t xml:space="preserve"> – физическое лицо, пользующееся в данном доме жилым помещением государственного или муниципального жилищных фондов на основании договора социального найма. 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1" w:name="sub_20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2. Предмет договора</w:t>
      </w:r>
    </w:p>
    <w:bookmarkEnd w:id="1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2.1. Собственник поручает, а ТСЖ обязуется оказывать услуги по управлению многоквартирным домом, выражающиеся, в том числе, в надлежащем содержании и ремонте общего имущества в многоквартирном доме по адресу: Московская область, Ленинский район, г. Видное, ул. Ольховая, д. 9, предоставлении коммунальных услуг Собственнику и лицам, которые пользуются помещением на законных основаниях, а также осуществлении иной деятельности, направленной на достижение целей управления многоквартирным домом.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2.2. Перечень услуг и работ по содержанию и ремонту общего имущества многоквартирного дома указан в </w:t>
      </w:r>
      <w:hyperlink r:id="rId6" w:anchor="sub_1000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Приложении N 1</w:t>
        </w:r>
      </w:hyperlink>
      <w:r w:rsidRPr="00233D41">
        <w:rPr>
          <w:rFonts w:ascii="Times New Roman" w:hAnsi="Times New Roman"/>
          <w:sz w:val="18"/>
          <w:szCs w:val="18"/>
        </w:rPr>
        <w:t xml:space="preserve"> к настоящему договору.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2.3. Перечень коммунальных услуг, услуг по техническому обслуживанию, которые предоставляет ТСЖ, указаны в </w:t>
      </w:r>
      <w:hyperlink r:id="rId7" w:anchor="sub_2000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Приложении N 2</w:t>
        </w:r>
      </w:hyperlink>
      <w:r w:rsidRPr="00233D41">
        <w:rPr>
          <w:rFonts w:ascii="Times New Roman" w:hAnsi="Times New Roman"/>
          <w:sz w:val="18"/>
          <w:szCs w:val="18"/>
        </w:rPr>
        <w:t xml:space="preserve"> к настоящему договору.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2" w:name="sub_30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3. Обязанности сторон</w:t>
      </w:r>
    </w:p>
    <w:bookmarkEnd w:id="2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 ТСЖ обязуется: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3.1.1. Надлежащим образом выполнять свои обязанности, предусмотренные действующим законодательством Российской Федерации и настоящим договором: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предоставлять коммунальные услуги, качество которых соответствует требованиям действующего законодательства;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обеспечивать надлежащее санитарное и техническое состояние общего имущества в многоквартирном доме;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обеспечивать выполнение всеми Собственниками помещений в многоквартирном доме обязанностей по содержанию и ремонту общего имущества многоквартирного дома в соответствии с их долями в праве общей собственности на данное имущество;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lastRenderedPageBreak/>
        <w:t xml:space="preserve">-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</w:t>
      </w:r>
      <w:hyperlink r:id="rId8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законодательством</w:t>
        </w:r>
      </w:hyperlink>
      <w:r w:rsidRPr="00233D41">
        <w:rPr>
          <w:rFonts w:ascii="Times New Roman" w:hAnsi="Times New Roman"/>
          <w:sz w:val="18"/>
          <w:szCs w:val="18"/>
        </w:rPr>
        <w:t xml:space="preserve"> пределах - распоряжения собственниками помещений общим имуществом в многоквартирном доме или препятствующих этому;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представлять законные интересы собственников помещений в многоквартирном доме, в том числе в отношениях с третьими лицами;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контролировать своевременное внесение собственниками помещений установленных обязательных платежей и взносов;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составлять и представлять для утверждения сметы доходов и расходов на соответствующий год, а также отчет о финансово-хозяйственной деятельности за отчетный период;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вести реестр собственников, делопроизводство, бухгалтерский учет и бухгалтерскую отчетность по управлению многоквартирным домом;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созывать и проводить Общие собрания;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доводить решения Общих собраний до Собственника.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3.1.2. Заключать с </w:t>
      </w:r>
      <w:proofErr w:type="spellStart"/>
      <w:r w:rsidRPr="00233D41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 организациями договоры для предоставления Собственникам коммунальных услуг, необходимых для использования помещения по назначению, жизнеобеспечения Собственника,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3.1.4. Осуществлять контроль над расходованием денежных средств на содержание, ремонт и техническое обслуживание общего имущества Собственников многоквартирного дома.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3.1.5. Не позднее чем за 5 дней до введения новых тарифов информировать Собственника об изменении тарифов, в </w:t>
      </w:r>
      <w:proofErr w:type="spellStart"/>
      <w:r w:rsidRPr="00233D41">
        <w:rPr>
          <w:rFonts w:ascii="Times New Roman" w:hAnsi="Times New Roman"/>
          <w:sz w:val="18"/>
          <w:szCs w:val="18"/>
        </w:rPr>
        <w:t>т.ч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. путем размещения информации об изменении тарифов на сайте ТСЖ либо на информационных стендах ТСЖ. 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3.1.6. Для принятия решений на общем собрании Собственников помещений в многоквартирном доме, являющихся членами ТСЖ,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3.1.7. На основании решения общего собрания Собственников помещений в многоквартирном доме, являющихся членами ТСЖ, осуществлять добровольное страхование жилых и нежилых помещений по договору со страховой компанией, обеспечивая сбор страховых платежей, составление актов и смет на возмещение расходов по страховым случаям, выплату страхового возмещения после поступления денежных средств от страховой компании.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3.1.8. Не реже одного раза в год проводить проверку наличия или отсутствия индивидуальных приборов учета, распределителей и их технического состояния, достоверности предоставленных потребителем сведений о показаниях таких приборов учета и распределителей. Данная проверка может проводиться как силами ТСЖ, так и с участием специалистов </w:t>
      </w:r>
      <w:proofErr w:type="spellStart"/>
      <w:r w:rsidRPr="00233D41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 организаций либо организаций по обслуживанию приборов учета.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3.1.9. Ежемесячно, не позднее 7 числа месяца, следующего за расчетным, передавать Собственнику счета для оплаты коммунальных услуг. Названные счета передаются Собственнику путем помещения в его индивидуальный почтовый ящик либо путем направления на адрес электронной почты, который может быть указан в реквизитах Собственника в ст. 12 Договора.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3.1.10. Не разглашать третьим лицам без письменного согласия Собственника его контактные данные, сообщенные в соответствии с п. 3.3.21 настоящего Договора.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 ТСЖ имеет право: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3.2.1. Принимать от Собственника плату за коммунальные услуги и другие платежи, которые обязан произвести Собственник.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3.2.2. В случае невнесения Собственником платы в течение трех месяцев за пользование коммунальными ресурсами, ТСЖ имеет право произвести отключение помещения от подачи неоплаченных ресурсов в порядке, установленном действующим законодательством Российской Федерации.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3.2.3. По согласованию с Собственником производить осмотры технического состояния инженерного оборудования в помещении Собственника, поставив его в известность о дате и времени осмотра.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3.2.4. Сдавать в аренду жилые, подвальные и чердачные помещения, фасады, земельный участок многоквартирного дома.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Доходы от сдачи в аренду указанных объектов направлять на ремонт и обслуживание многоквартирного дома, развитие хозяйства, связанного с содержанием многоквартирного дома, а также на другие цели, предусмотренные Уставом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3.2.5. По вопросам, связанным с содержанием, эксплуатацией и ремонтом многоквартирного дома, представлять перед третьими лицами интересы Собственника помещения в многоквартирном доме, являющегося членом ТСЖ, в судебных и иных инстанциях.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3.2.6. Организовывать и проводить проверку технического состояния коммунальных систем входящих в состав общего имущества в помещениях Собственника.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3.2.7.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3.2.8. Проводить проверку работы установленных приборов учета и сохранности пломб.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3.2.9. Осуществлять другие права, предусмотренные действующим законодательством Российской Федерации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 Собственник обязуется: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3.3.1. Поддерживать помещение в надлежащем состоянии, не допуская бесхозяйственного обращения с ним, соблюдать права и законные интересы соседей, </w:t>
      </w:r>
      <w:hyperlink r:id="rId9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правила</w:t>
        </w:r>
      </w:hyperlink>
      <w:r w:rsidRPr="00233D41">
        <w:rPr>
          <w:rFonts w:ascii="Times New Roman" w:hAnsi="Times New Roman"/>
          <w:sz w:val="18"/>
          <w:szCs w:val="18"/>
        </w:rPr>
        <w:t xml:space="preserve">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lastRenderedPageBreak/>
        <w:t>3.3.2. Производить платежи на содержание общего имущества в многоквартирном доме соразмерно своей доле в общей собственности на это имущество.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Ежемесячно вносить плату за жилищные и коммунальные услуги не позднее 10 числа месяца, следующего за расчетным.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3.3.3. При внесении платы за жилье и коммунальные услуги с нарушением сроков, предусмотренных законом и настоящим договором, ТСЖ имеет право начислить пени</w:t>
      </w:r>
      <w:r w:rsidRPr="00233D41">
        <w:rPr>
          <w:rFonts w:ascii="Times New Roman" w:hAnsi="Times New Roman"/>
          <w:color w:val="FF0000"/>
          <w:sz w:val="18"/>
          <w:szCs w:val="18"/>
        </w:rPr>
        <w:t xml:space="preserve">. 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3.3.4. Соблюдать Правила пользования помещениями, содержания многоквартирного дома и придомовой территории.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3.3.5. Оплачивать вывоз крупногабаритных и строительных отходов сверх установленных разделом 4 настоящего договора платежей.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3.3.6. Выполнять предусмотренные законодательством Российской Федерации санитарно-гигиенические, экологические, архитектурно-градостроительные, противопожарные и эксплуатационные требования.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3.3.7. Своевременно представлять ТСЖ сведения о смене Собственника с указанием данных нового Собственника и даты вступления нового Собственника в свои права и представить ТСЖ копию договора купли-продажи нежилого помещения, аренды, найма и другие документы, подтверждающие смену Собственника или арендатора.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3.3.8. Обеспечить доступ в принадлежащее ему помещение представителям ТСЖ, а также организаций, осуществляющих жилищно-коммунальное обслуживание многоквартирного дома,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3.3.9.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ТСЖ.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3.3.10. Своевременно сообщать ТСЖ о выявленных неисправностях, препятствующих оказанию Собственнику услуг в рамках настоящего договора.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3.3.11. Не осуществлять переоборудование внутренних инженерных сетей без согласования с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3.3.12. Не нарушать порядок учета услуг, в том числе не нарушать пломбировку счетчиков, не производить изменения их местоположения в составе инженерных сетей и не производить их демонтаж без согласования с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3.3.13.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233D41">
        <w:rPr>
          <w:rFonts w:ascii="Times New Roman" w:hAnsi="Times New Roman"/>
          <w:sz w:val="18"/>
          <w:szCs w:val="18"/>
        </w:rPr>
        <w:t>поверен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, объем потребления коммунальных услуг принимается равным нормативам потребления, установленным на территории Московской области в </w:t>
      </w:r>
      <w:hyperlink r:id="rId10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порядке</w:t>
        </w:r>
      </w:hyperlink>
      <w:r w:rsidRPr="00233D41">
        <w:rPr>
          <w:rFonts w:ascii="Times New Roman" w:hAnsi="Times New Roman"/>
          <w:sz w:val="18"/>
          <w:szCs w:val="18"/>
        </w:rPr>
        <w:t>, определяемом Правительством Российской Федерации.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3.3.14. Не производить слив воды из системы и приборов отопления.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3.3.15. Ознакомить всех лиц, работающих (проживающих) у Собственника (в случае сдачи помещения в аренду или в наем – сотрудников, работающих у арендатора либо проживающих у нанимателя), с условиями настоящего договора.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3.3.16. Не совершать действий, связанных с отключением многоквартирного дома от подачи электроэнергии, воды и тепла.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3.3.17. Представлять ТСЖ показания приборов учета не позднее последнего числа текущего месяца.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3.3.18. При проведении общестроительных, монтажных и отделочных работ при перепланировке или переустройстве принадлежащего Собственнику помещения строго руководствоваться </w:t>
      </w:r>
      <w:hyperlink r:id="rId11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Жилищным кодексом</w:t>
        </w:r>
      </w:hyperlink>
      <w:r w:rsidRPr="00233D41">
        <w:rPr>
          <w:rFonts w:ascii="Times New Roman" w:hAnsi="Times New Roman"/>
          <w:sz w:val="18"/>
          <w:szCs w:val="18"/>
        </w:rPr>
        <w:t xml:space="preserve"> Российской Федерации и действующими нормативными актами.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3.3.19. В случае возникновения необходимости проведения ТСЖ не установленных договором работ или услуг, в том числе связанных с ликвидацией последствий аварий, наступивших по вине Собственника либо в связи с нарушением Собственником своих обязательств по настоящему договору, указанные работы проводятся за счет Собственника. Собственник обязуется осуществить оплату выполненных работ в течение 5 календарных дней.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3.3.20. В случае длительного отсутствия принимать достаточные меры для того, чтобы обеспечить доступ в принадлежащее ему помещение в случае возникновения аварийных ситуаций.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3.3.21. Сообщить ТСЖ номер телефона, по которому возможно связаться с Собственником (представителем собственника) в любой день (включая выходные и праздничные дни), а также незамедлительно информировать ТСЖ о смене номера контактного телефона.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3.4. Собственник имеет право: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3.4.1. Пользоваться общим имуществом многоквартирного дома, получать коммунальные услуги, отвечающие параметрам качества и надежности.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порядке.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3.4.3.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3.4.4. Контролировать выполнение ТСЖ его обязательств по настоящему договору в соответствии с </w:t>
      </w:r>
      <w:hyperlink r:id="rId12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Жилищным кодексом</w:t>
        </w:r>
      </w:hyperlink>
      <w:r w:rsidRPr="00233D41">
        <w:rPr>
          <w:rFonts w:ascii="Times New Roman" w:hAnsi="Times New Roman"/>
          <w:sz w:val="18"/>
          <w:szCs w:val="18"/>
        </w:rPr>
        <w:t xml:space="preserve"> Российской Федерации.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3.4.5. Требовать в установленном порядке от ТСЖ перерасчета платежей за услуги по договору в связи с несоответствием услуг перечню, составу и периодичности работ (услуг).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3.4.6. В целях обеспечения коммунальными ресурсами принадлежащего ему нежилого помещения в многоквартирном доме Собственник обязан заключать договоры холодного водоснабжения, горячего водоснабжения, водоотведения, электроснабжения, отопления (теплоснабжения) непосредственно с </w:t>
      </w:r>
      <w:proofErr w:type="spellStart"/>
      <w:r w:rsidRPr="00233D41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 </w:t>
      </w:r>
      <w:r w:rsidRPr="00233D41">
        <w:rPr>
          <w:rFonts w:ascii="Times New Roman" w:hAnsi="Times New Roman"/>
          <w:sz w:val="18"/>
          <w:szCs w:val="18"/>
        </w:rPr>
        <w:lastRenderedPageBreak/>
        <w:t xml:space="preserve">организациями. Указанные договоры заключаются в порядке и в соответствии с требованиями, установленными </w:t>
      </w:r>
      <w:hyperlink r:id="rId13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законодательством</w:t>
        </w:r>
      </w:hyperlink>
      <w:r w:rsidRPr="00233D41">
        <w:rPr>
          <w:rFonts w:ascii="Times New Roman" w:hAnsi="Times New Roman"/>
          <w:sz w:val="18"/>
          <w:szCs w:val="18"/>
        </w:rPr>
        <w:t xml:space="preserve"> Российской Федерации.</w:t>
      </w:r>
      <w:bookmarkStart w:id="3" w:name="sub_182"/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 В случае приобретения Собственником коммунальных ресурсов по указанным договорам он обязан предоставлять ТСЖ в порядке и сроки, установленные настоящим договором и законодательством РФ, данные об объемах коммунальных ресурсов, потребленных за расчетный период по указанным договорам.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4" w:name="sub_400"/>
      <w:bookmarkEnd w:id="3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4. Платежи по договору</w:t>
      </w:r>
    </w:p>
    <w:bookmarkEnd w:id="4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4.1. Цена договора определяется как </w:t>
      </w:r>
      <w:r w:rsidRPr="00233D41">
        <w:rPr>
          <w:rStyle w:val="blk"/>
          <w:rFonts w:ascii="Times New Roman" w:hAnsi="Times New Roman"/>
          <w:color w:val="000000"/>
          <w:sz w:val="18"/>
          <w:szCs w:val="18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5650C4" w:rsidRPr="00233D41" w:rsidRDefault="005650C4" w:rsidP="00565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dst101619"/>
      <w:bookmarkEnd w:id="5"/>
      <w:r w:rsidRPr="00233D41">
        <w:rPr>
          <w:rStyle w:val="blk"/>
          <w:rFonts w:ascii="Times New Roman" w:hAnsi="Times New Roman"/>
          <w:color w:val="000000"/>
          <w:sz w:val="18"/>
          <w:szCs w:val="18"/>
        </w:rPr>
        <w:t>1)</w:t>
      </w:r>
      <w:r w:rsidRPr="00233D41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hyperlink r:id="rId14" w:anchor="dst100484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плату</w:t>
        </w:r>
      </w:hyperlink>
      <w:r w:rsidRPr="00233D41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233D41">
        <w:rPr>
          <w:rStyle w:val="blk"/>
          <w:rFonts w:ascii="Times New Roman" w:hAnsi="Times New Roman"/>
          <w:color w:val="000000"/>
          <w:sz w:val="18"/>
          <w:szCs w:val="18"/>
        </w:rPr>
        <w:t>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5650C4" w:rsidRPr="00233D41" w:rsidRDefault="005650C4" w:rsidP="00565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3D41">
        <w:rPr>
          <w:rFonts w:ascii="Times New Roman" w:hAnsi="Times New Roman"/>
          <w:color w:val="000000"/>
          <w:sz w:val="18"/>
          <w:szCs w:val="18"/>
          <w:lang w:eastAsia="ru-RU"/>
        </w:rPr>
        <w:t>2) взнос на капитальный ремонт;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6" w:name="dst190"/>
      <w:bookmarkEnd w:id="6"/>
      <w:r w:rsidRPr="00233D41">
        <w:rPr>
          <w:rFonts w:ascii="Times New Roman" w:hAnsi="Times New Roman"/>
          <w:sz w:val="18"/>
          <w:szCs w:val="18"/>
        </w:rPr>
        <w:t>3) плату за коммунальные услуг</w:t>
      </w:r>
      <w:r w:rsidR="00D74ABB" w:rsidRPr="00233D41">
        <w:rPr>
          <w:rFonts w:ascii="Times New Roman" w:hAnsi="Times New Roman"/>
          <w:sz w:val="18"/>
          <w:szCs w:val="18"/>
        </w:rPr>
        <w:t>и;</w:t>
      </w:r>
    </w:p>
    <w:p w:rsidR="00D74ABB" w:rsidRPr="00233D41" w:rsidRDefault="00D74ABB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4) плату за дополнительную услугу дежурного по подъезду.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4.2. Размер платы за содержание и ремонт помещения определяется в соответствии со сметой доходов и расходов ТСЖ, ежегодно утверждаемой решением общего собрания членов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4.3. Размер платы за выполненные работы и оказанные услуги, указанные в пункте 4.2</w:t>
      </w:r>
      <w:proofErr w:type="gramStart"/>
      <w:r w:rsidRPr="00233D41">
        <w:rPr>
          <w:rFonts w:ascii="Times New Roman" w:hAnsi="Times New Roman"/>
          <w:sz w:val="18"/>
          <w:szCs w:val="18"/>
        </w:rPr>
        <w:t>. настоящего</w:t>
      </w:r>
      <w:proofErr w:type="gramEnd"/>
      <w:r w:rsidRPr="00233D41">
        <w:rPr>
          <w:rFonts w:ascii="Times New Roman" w:hAnsi="Times New Roman"/>
          <w:sz w:val="18"/>
          <w:szCs w:val="18"/>
        </w:rPr>
        <w:t xml:space="preserve"> договора, обслуживание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ТСЖ обязан информировать Собственника об изменении размера платы не позднее чем за 5 дней до даты представления платежных документов, на основании которых будет вноситься плата.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4.4. Собственник вносит плату на расчетный счет ТСЖ не позднее 10 числа месяца, следующего за расчетным.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4.5. Плата за помещение и коммунальные услуги вносится на основании платежных докумен</w:t>
      </w:r>
      <w:r w:rsidR="00D74ABB" w:rsidRPr="00233D41">
        <w:rPr>
          <w:rFonts w:ascii="Times New Roman" w:hAnsi="Times New Roman"/>
          <w:sz w:val="18"/>
          <w:szCs w:val="18"/>
        </w:rPr>
        <w:t>тов, представленных не позднее 7</w:t>
      </w:r>
      <w:r w:rsidRPr="00233D41">
        <w:rPr>
          <w:rFonts w:ascii="Times New Roman" w:hAnsi="Times New Roman"/>
          <w:sz w:val="18"/>
          <w:szCs w:val="18"/>
        </w:rPr>
        <w:t xml:space="preserve"> числа месяца, следующего за расчетным.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4.6. Неиспользование Собственником помещений не является основанием невнесения платы за помещение и коммунальные услуги.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4.7. При предоставлении коммунальных услуг ненадлежащего качества и/или с перерывами, превышающими установленную продолжительность, изменение размера платы за коммунальные услуги определяется в </w:t>
      </w:r>
      <w:hyperlink r:id="rId15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порядке</w:t>
        </w:r>
      </w:hyperlink>
      <w:r w:rsidRPr="00233D41">
        <w:rPr>
          <w:rFonts w:ascii="Times New Roman" w:hAnsi="Times New Roman"/>
          <w:sz w:val="18"/>
          <w:szCs w:val="18"/>
        </w:rPr>
        <w:t>, установленном Правительством Российской Федерации.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7" w:name="sub_50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5. Ответственность сторон</w:t>
      </w:r>
    </w:p>
    <w:bookmarkEnd w:id="7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5.1. ТСЖ не несет ответственности за все виды ущерба, возникшие не по его вине или не по вине его работников.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5.2. Ответственность по сделкам, совершенным ТСЖ со сторонними организациями, Собственник не несет.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5.3. При нарушении Собственником обязательств, предусмотренных настоящим договором, он несет ответственность перед ТСЖ и третьими лицами за все последствия, возникшие по вине Собственника, в результате каких-либо аварийных и иных ситуаций.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5.4. При выявлении факта использования нежилого помещения не по назначению, а равно при выявлении факта использования нежилого помещения для постоянного, либо временного проживания физических лиц, ТСЖ имеет право предъявить Собственнику нежилого помещения единовременную неустойку в сумме, равной ежемесячному платежу, начисляемому Собственнику за техническое обслуживание и содержание его помещений, а Собственник нежилого помещения обязан, в случае предъявления к нему такого требования, оплатить сумму единовременной неустойки. Указанные факты могут служить основанием для предъявления неустойки лишь в случае их документального подтверждения. Документальным подтверждением стороны признают любые сведения, закрепленные на материальных, в </w:t>
      </w:r>
      <w:proofErr w:type="spellStart"/>
      <w:r w:rsidRPr="00233D41">
        <w:rPr>
          <w:rFonts w:ascii="Times New Roman" w:hAnsi="Times New Roman"/>
          <w:sz w:val="18"/>
          <w:szCs w:val="18"/>
        </w:rPr>
        <w:t>т.ч</w:t>
      </w:r>
      <w:proofErr w:type="spellEnd"/>
      <w:r w:rsidRPr="00233D41">
        <w:rPr>
          <w:rFonts w:ascii="Times New Roman" w:hAnsi="Times New Roman"/>
          <w:sz w:val="18"/>
          <w:szCs w:val="18"/>
        </w:rPr>
        <w:t>. электронных носителях информации, а также письменные объяснения любых лиц, включая жителей многоквартирного дома. Сумма неустойки выплачивается Собственником в течение десяти дней с момента получения соответствующего требования от ТСЖ.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5.5. Собственник несет ответственность за нарушение требований пожарной безопасности в соответствии с действующим </w:t>
      </w:r>
      <w:hyperlink r:id="rId16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законодательством</w:t>
        </w:r>
      </w:hyperlink>
      <w:r w:rsidRPr="00233D41">
        <w:rPr>
          <w:rFonts w:ascii="Times New Roman" w:hAnsi="Times New Roman"/>
          <w:sz w:val="18"/>
          <w:szCs w:val="18"/>
        </w:rPr>
        <w:t>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5.6. ТСЖ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5.7. В случае причинения убытков Собственнику по вине ТСЖ последнее несет ответственность в соответствии с действующим законодательством Российской Федерации.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5.8. В случае истечения нормативного срока эксплуатации общего имущества многоквартирного дома ТСЖ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5.9. В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Федерации.</w:t>
      </w:r>
      <w:bookmarkStart w:id="8" w:name="sub_600"/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6. Разрешение споров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</w:p>
    <w:bookmarkEnd w:id="8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6.1. Все споры и/или разногласия между сторонами, разрешаются путем переговоров. В случае, если стороны не смогут достичь взаимного согласия, споры и разногласия разрешаются в судебном порядке, в соответствии с действующим законодательством РФ.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6.2. Претензии и/или жалобы на несоблюдение условий настоящего договора предъявляются в письменном виде и подлежат обязательной регистрации в соответствующем журнале ТСЖ.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9" w:name="sub_700"/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lastRenderedPageBreak/>
        <w:t>7. Условия и порядок расторжения договора</w:t>
      </w:r>
    </w:p>
    <w:bookmarkEnd w:id="9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7.1. Настоящий договор может быть расторгнут по обоюдному согласию сторон.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7.2. Настоящий договор может быть расторгнут досрочно в одностороннем порядке в соответствии со </w:t>
      </w:r>
      <w:hyperlink r:id="rId17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статьями 450-453</w:t>
        </w:r>
      </w:hyperlink>
      <w:r w:rsidRPr="00233D41">
        <w:rPr>
          <w:rFonts w:ascii="Times New Roman" w:hAnsi="Times New Roman"/>
          <w:sz w:val="18"/>
          <w:szCs w:val="18"/>
        </w:rPr>
        <w:t xml:space="preserve"> Гражданского кодекса Российской Федерации.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7.3. Отчуждение помещения новому собственнику является основанием для досрочного расторжения настоящего договора.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10" w:name="sub_80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8. Обстоятельства непреодолимой силы</w:t>
      </w:r>
    </w:p>
    <w:bookmarkEnd w:id="10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8.1. При наступлении обстоятельств, которые делают полностью или частично невозможным исполнение обязательств по настоящему договору одной из сторон, а именно: пожар, наводнение, военные действия и другие обстоятельства непреодолимой силы, не зависящие от воли сторон, сроки выполнения обязательств по настоящему договору продлеваются на тот период времени, в течение которого действовали эти обстоятельства и их последствия.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8.2. Если обстоятельства непреодолимой силы действуют в течение более шести месяцев, любая из сторон вправе отказаться от дальнейшего выполнения обязательств по договору, причем ни одна из сторон не будет требовать от другой возмещения возможных убытков.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8.3. Сторона, оказавшаяся не в состоянии выполнять свои обязательства по настоящему договору, обязана незамедлительно известить другую сторону о наступлении и прекращении действия обстоятельств непреодолимой силы, препятствующих выполнению обязательств по настоящему договору.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11" w:name="sub_101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9. Срок действия договора</w:t>
      </w:r>
    </w:p>
    <w:bookmarkEnd w:id="11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9.1. Договор заключен «_____» ___________ 201_ года сроком на пять лет.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9.2.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три года на тех же условиях.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12" w:name="sub_11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10. Уведомления</w:t>
      </w:r>
    </w:p>
    <w:bookmarkEnd w:id="12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10.1. Любые виды корреспонденции по настоящему договору должны быть направлены в письменной форме способом, позволяющим фиксировать их отправление. Претензии, жалобы, предложения о внесении изменений в настоящий договор и письма, касающиеся исполнения сторонами своих обязательств по настоящему договору, должны направляться по выбору отправителя заказной либо электронной почтой.</w:t>
      </w: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13" w:name="sub_120"/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11. Особые условия</w:t>
      </w:r>
    </w:p>
    <w:bookmarkEnd w:id="13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11.1. Все приложения, упомянутые в настоящем договоре, являются его неотъемлемой частью.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11.2. Все изменения и дополнения к настоящему договору действительны лишь в том случае, если они совершены в письменной форме и подписаны надлежащим образом уполномоченными на то лицами обеих сторон.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11.3. В соответствии со ст. 425 ГК РФ условия настоящего договора применяются к отношениям, возникшим между сторонами с 3 декабря 2013 года.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11.4. Настоящий договор подписан в двух экземплярах на русском языке (по одному экземпляру для каждой стороны), и оба экземпляра имеют одинаковую юридическую силу.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Приложения: </w:t>
      </w:r>
    </w:p>
    <w:p w:rsidR="005650C4" w:rsidRPr="00233D41" w:rsidRDefault="00412B05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hyperlink r:id="rId18" w:anchor="sub_1000" w:history="1">
        <w:r w:rsidR="005650C4"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Приложение N 1</w:t>
        </w:r>
      </w:hyperlink>
      <w:r w:rsidR="005650C4" w:rsidRPr="00233D41">
        <w:rPr>
          <w:rFonts w:ascii="Times New Roman" w:hAnsi="Times New Roman"/>
          <w:sz w:val="18"/>
          <w:szCs w:val="18"/>
        </w:rPr>
        <w:t xml:space="preserve"> Перечень услуг и работ, которые предоставляет ТСЖ Собственнику по содержанию и ремонту общего имущества многоквартирного дома - на 2 листах.</w:t>
      </w:r>
    </w:p>
    <w:p w:rsidR="005650C4" w:rsidRPr="00233D41" w:rsidRDefault="00412B05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hyperlink r:id="rId19" w:anchor="sub_2000" w:history="1">
        <w:r w:rsidR="005650C4"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Приложение N 2</w:t>
        </w:r>
      </w:hyperlink>
      <w:r w:rsidR="005650C4" w:rsidRPr="00233D41">
        <w:rPr>
          <w:rFonts w:ascii="Times New Roman" w:hAnsi="Times New Roman"/>
          <w:sz w:val="18"/>
          <w:szCs w:val="18"/>
        </w:rPr>
        <w:t xml:space="preserve"> Перечень коммунальных услуг, услуг по техническому обслуживанию, которые предоставляет ТСЖ Собственнику, - на 2 листах.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Приложение N 3 Копии свидетельств о праве собственности на помещение, технического паспорта помещения с указанием размера (объема, площади) отапливаемых помещений, а также сведения о виде деятельности, осуществляемой в нежилом помещении;</w:t>
      </w:r>
    </w:p>
    <w:p w:rsidR="005650C4" w:rsidRPr="00233D41" w:rsidRDefault="005650C4" w:rsidP="005650C4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Приложение </w:t>
      </w:r>
      <w:r w:rsidRPr="00233D41">
        <w:rPr>
          <w:rFonts w:ascii="Times New Roman" w:hAnsi="Times New Roman"/>
          <w:sz w:val="18"/>
          <w:szCs w:val="18"/>
          <w:lang w:val="en-US"/>
        </w:rPr>
        <w:t>N</w:t>
      </w:r>
      <w:r w:rsidRPr="00233D41">
        <w:rPr>
          <w:rFonts w:ascii="Times New Roman" w:hAnsi="Times New Roman"/>
          <w:sz w:val="18"/>
          <w:szCs w:val="18"/>
        </w:rPr>
        <w:t xml:space="preserve"> 4 </w:t>
      </w:r>
      <w:r w:rsidRPr="00233D41">
        <w:rPr>
          <w:rFonts w:ascii="Times New Roman" w:hAnsi="Times New Roman"/>
          <w:sz w:val="18"/>
          <w:szCs w:val="18"/>
          <w:lang w:val="en-US"/>
        </w:rPr>
        <w:t>C</w:t>
      </w:r>
      <w:r w:rsidRPr="00233D41">
        <w:rPr>
          <w:rFonts w:ascii="Times New Roman" w:hAnsi="Times New Roman"/>
          <w:sz w:val="18"/>
          <w:szCs w:val="18"/>
        </w:rPr>
        <w:t>ведения о наличии и типе установленных индивидуальных приборов учета, дате и месте их установки (введения в эксплуатацию), дате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bookmarkStart w:id="14" w:name="sub_130"/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12.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5650C4" w:rsidRPr="00233D41" w:rsidTr="000519B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4"/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ТСЖ «Ольховая-9"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Собственник(и): </w:t>
            </w:r>
          </w:p>
        </w:tc>
      </w:tr>
      <w:tr w:rsidR="005650C4" w:rsidRPr="00233D41" w:rsidTr="000519B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Председатель Правления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___________________/___________________________/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gramStart"/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подпись</w:t>
            </w:r>
            <w:proofErr w:type="gramEnd"/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расшифровка подписи     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М. П.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Контактный тел.: 8 (______) ___________________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  <w:r w:rsidRPr="00233D41">
              <w:rPr>
                <w:rFonts w:ascii="Times New Roman" w:hAnsi="Times New Roman"/>
                <w:sz w:val="18"/>
                <w:szCs w:val="18"/>
              </w:rPr>
              <w:t>:______________________________________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___________________/___________________________/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gramStart"/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подпись</w:t>
            </w:r>
            <w:proofErr w:type="gramEnd"/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расшифровка подписи     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___________________/___________________________/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gramStart"/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подпись</w:t>
            </w:r>
            <w:proofErr w:type="gramEnd"/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расшифровка подписи     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bookmarkStart w:id="15" w:name="sub_1000"/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Приложение N 1</w:t>
      </w:r>
    </w:p>
    <w:bookmarkEnd w:id="15"/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к</w:t>
      </w:r>
      <w:proofErr w:type="gramEnd"/>
      <w:r w:rsidRPr="00233D41">
        <w:rPr>
          <w:rFonts w:ascii="Times New Roman" w:hAnsi="Times New Roman"/>
          <w:sz w:val="18"/>
          <w:szCs w:val="18"/>
        </w:rPr>
        <w:t xml:space="preserve"> </w:t>
      </w:r>
      <w:hyperlink r:id="rId20" w:anchor="sub_0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договору</w:t>
        </w:r>
      </w:hyperlink>
      <w:r w:rsidRPr="00233D41">
        <w:rPr>
          <w:rFonts w:ascii="Times New Roman" w:hAnsi="Times New Roman"/>
          <w:sz w:val="18"/>
          <w:szCs w:val="18"/>
        </w:rPr>
        <w:t xml:space="preserve"> от «___» _________ 201_ г. № ______________</w:t>
      </w:r>
    </w:p>
    <w:p w:rsidR="005650C4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1F0ED9" w:rsidRDefault="001F0ED9" w:rsidP="001F0ED9">
      <w:pPr>
        <w:widowControl w:val="0"/>
        <w:jc w:val="both"/>
        <w:rPr>
          <w:rFonts w:ascii="Times New Roman" w:hAnsi="Times New Roman"/>
          <w:b/>
          <w:color w:val="000000"/>
          <w:spacing w:val="-1"/>
          <w:u w:val="single"/>
        </w:rPr>
      </w:pPr>
      <w:r>
        <w:rPr>
          <w:rFonts w:ascii="Times New Roman" w:hAnsi="Times New Roman"/>
          <w:b/>
          <w:color w:val="000000"/>
          <w:spacing w:val="-1"/>
        </w:rPr>
        <w:t xml:space="preserve">                 </w:t>
      </w:r>
      <w:r>
        <w:rPr>
          <w:rFonts w:ascii="Times New Roman" w:hAnsi="Times New Roman"/>
          <w:b/>
          <w:color w:val="000000"/>
          <w:spacing w:val="-1"/>
          <w:u w:val="single"/>
        </w:rPr>
        <w:t xml:space="preserve">Перечень услуг (работ) по управлению многоквартирным домом </w:t>
      </w:r>
    </w:p>
    <w:p w:rsidR="001F0ED9" w:rsidRDefault="001F0ED9" w:rsidP="001F0ED9">
      <w:pPr>
        <w:widowControl w:val="0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3358"/>
      </w:tblGrid>
      <w:tr w:rsidR="001F0ED9" w:rsidTr="001F0ED9">
        <w:trPr>
          <w:trHeight w:val="8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Перечень (услуг) работ.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 или периоды выполнения работ, оказания услуг.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Хранение и ведение необходимой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инженерно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технической документации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многоквартирному дому.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течение срока действия договора управления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</w:rPr>
              <w:t>2. Заключение договоров на обслуживание МКД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определяемом Товариществом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3.Заключение договоров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выполнение работ по    содержанию и ремонту многоквартирного дома с подрядными организациями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определяемом Товариществом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4.Заключение договоров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ресурсоснабжающими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организациями (коммунальные услуги).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определяемом Товариществом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Осуществление контроля за качеством коммунальных услуг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определяемом Товариществом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9" w:rsidRDefault="001F0ED9" w:rsidP="00AE35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6.Выдача по заявкам собственников технических условий (ТУ) на перепланировку и (или) переоборудование квартиры. Согласование или выдача в установленные сроки замечаний по разработанным сторонними организациями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проектам  перепланировки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или переоборудования.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день обращения или в течении пяти рабочих дней.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9" w:rsidRDefault="001F0ED9" w:rsidP="00AE35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7.Подготовка паспорта готовности МЖД к сезонной эксплуатации.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один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раз в год</w:t>
            </w:r>
          </w:p>
        </w:tc>
      </w:tr>
      <w:tr w:rsidR="001F0ED9" w:rsidTr="001F0ED9">
        <w:trPr>
          <w:trHeight w:val="170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9" w:rsidRDefault="001F0ED9" w:rsidP="00AE356C">
            <w:pPr>
              <w:ind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8.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Ведение лицевых счетов, начисление оплаты за жилищно-коммунальные услуги, сбор </w:t>
            </w:r>
            <w:proofErr w:type="gramStart"/>
            <w:r>
              <w:rPr>
                <w:rFonts w:ascii="Times New Roman" w:hAnsi="Times New Roman"/>
              </w:rPr>
              <w:t>платежей  ,</w:t>
            </w:r>
            <w:proofErr w:type="gramEnd"/>
            <w:r>
              <w:rPr>
                <w:rFonts w:ascii="Times New Roman" w:hAnsi="Times New Roman"/>
              </w:rPr>
              <w:t>подготовка данных для органов социальной защиты по назначению субсидий и льгот,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работа по взысканию задолженности с неплательщиков.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ежемесячно</w:t>
            </w:r>
            <w:proofErr w:type="gramEnd"/>
          </w:p>
        </w:tc>
      </w:tr>
      <w:tr w:rsidR="001F0ED9" w:rsidTr="001F0ED9">
        <w:trPr>
          <w:trHeight w:val="170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Произведение сверки расчетов по оплате за жилищно- коммунальные услуги по требованию Собственника помещения или Заказчиков и выдача документов подтверждающих правильность начисления или расчетов.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позднее 3-х рабочих дней после обращения в Товарищество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9" w:rsidRDefault="001F0ED9" w:rsidP="00AE356C">
            <w:pPr>
              <w:rPr>
                <w:rFonts w:ascii="Times New Roman" w:hAnsi="Times New Roman"/>
                <w:b/>
                <w:color w:val="000000"/>
              </w:rPr>
            </w:pPr>
            <w:r>
              <w:t>10.</w:t>
            </w:r>
            <w:r>
              <w:rPr>
                <w:rFonts w:ascii="Times New Roman" w:hAnsi="Times New Roman"/>
                <w:color w:val="000000"/>
              </w:rPr>
              <w:t xml:space="preserve"> Осуществление функций, связанных с регистрационным учетом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граждан</w:t>
            </w:r>
            <w:r>
              <w:t xml:space="preserve"> .</w:t>
            </w:r>
            <w:proofErr w:type="gram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установленном Законодательством РФ.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r>
              <w:rPr>
                <w:rFonts w:ascii="Times New Roman" w:hAnsi="Times New Roman"/>
                <w:color w:val="000000"/>
              </w:rPr>
              <w:t xml:space="preserve">11.Выдача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</w:t>
            </w:r>
            <w:r>
              <w:rPr>
                <w:rFonts w:ascii="Times New Roman" w:hAnsi="Times New Roman"/>
                <w:color w:val="000000"/>
              </w:rPr>
              <w:lastRenderedPageBreak/>
              <w:t>других справок, связанных с пользованием гражданами жилыми помещениями</w:t>
            </w:r>
            <w:r w:rsidR="00AE35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день обращения по графику приема граждан</w:t>
            </w:r>
          </w:p>
        </w:tc>
      </w:tr>
      <w:tr w:rsidR="001F0ED9" w:rsidTr="001F0ED9">
        <w:trPr>
          <w:trHeight w:val="221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rPr>
                <w:rFonts w:eastAsia="Calibri"/>
              </w:rPr>
            </w:pPr>
            <w:r>
              <w:rPr>
                <w:rFonts w:ascii="Times New Roman" w:hAnsi="Times New Roman"/>
              </w:rPr>
              <w:lastRenderedPageBreak/>
              <w:t xml:space="preserve">12.Подготовка предложений Собственникам </w:t>
            </w:r>
            <w:proofErr w:type="gramStart"/>
            <w:r>
              <w:rPr>
                <w:rFonts w:ascii="Times New Roman" w:hAnsi="Times New Roman"/>
              </w:rPr>
              <w:t>о  необходимости</w:t>
            </w:r>
            <w:proofErr w:type="gramEnd"/>
            <w:r>
              <w:rPr>
                <w:rFonts w:ascii="Times New Roman" w:hAnsi="Times New Roman"/>
              </w:rPr>
              <w:t xml:space="preserve"> проведения капитального и текущего ремонта общего имущества МКД , порядка и размера их финансирования ,составление дефектных ведомостей и другой документации. Расчет долевого участия. А также подготовка предложений по другим вопросам, входящим в компетенцию общего собрания.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мере необходимости.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13.Ежегодная подготовка перечней и стоимости работ и услуг </w:t>
            </w:r>
            <w:r>
              <w:rPr>
                <w:rFonts w:ascii="Times New Roman" w:hAnsi="Times New Roman"/>
              </w:rPr>
              <w:t xml:space="preserve">по содержанию общего имущества МЖД </w:t>
            </w:r>
            <w:r>
              <w:rPr>
                <w:rFonts w:ascii="Times New Roman" w:hAnsi="Times New Roman"/>
                <w:color w:val="000000"/>
              </w:rPr>
              <w:t xml:space="preserve">для их утверждения на общих собраниях </w:t>
            </w:r>
            <w:proofErr w:type="gramStart"/>
            <w:r>
              <w:rPr>
                <w:rFonts w:ascii="Times New Roman" w:hAnsi="Times New Roman"/>
                <w:color w:val="000000"/>
              </w:rPr>
              <w:t>собственников .</w:t>
            </w:r>
            <w:proofErr w:type="gram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30 дней до даты проведения Общего собрания собственников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14.Ведение бухгалтерского учёта, учёт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товарно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материальных </w:t>
            </w:r>
            <w:proofErr w:type="gramStart"/>
            <w:r>
              <w:rPr>
                <w:rFonts w:ascii="Times New Roman" w:hAnsi="Times New Roman"/>
                <w:color w:val="000000"/>
              </w:rPr>
              <w:t>ценностей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основных средств и нематериальных активов, труда и заработной платы, фактических затрат, раздельного учёта. Составление баланса, ведение налогового учёта, сводной бухгалтерской и финансовой отчётности.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течение срока действия договора управления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ind w:hanging="18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15. Подбор, учёт, обучение, расстановка кадров, организация повышения их квалификации.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течение срока действия договора управления</w:t>
            </w:r>
          </w:p>
        </w:tc>
      </w:tr>
      <w:tr w:rsidR="001F0ED9" w:rsidTr="001F0ED9">
        <w:trPr>
          <w:trHeight w:val="6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16.Юридическая подготовка документов по взысканию задолженности с </w:t>
            </w:r>
            <w:proofErr w:type="gramStart"/>
            <w:r>
              <w:rPr>
                <w:rFonts w:ascii="Times New Roman" w:hAnsi="Times New Roman"/>
              </w:rPr>
              <w:t>неплательщиков  и</w:t>
            </w:r>
            <w:proofErr w:type="gramEnd"/>
            <w:r>
              <w:rPr>
                <w:rFonts w:ascii="Times New Roman" w:hAnsi="Times New Roman"/>
              </w:rPr>
              <w:t xml:space="preserve"> другим вопросам связанным с управлением МЖД, представительство в суде,  защита </w:t>
            </w:r>
            <w:r>
              <w:rPr>
                <w:rFonts w:ascii="Times New Roman" w:hAnsi="Times New Roman"/>
                <w:color w:val="000000"/>
              </w:rPr>
              <w:t>интересов управляющей компании, а так же  интересов собственников.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течение срока действия договора управления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Прием  граждан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еженедельно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графику  определяемому Товариществом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Принятие, рассмотрение жалоб (заявлений, требований, претензий) 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не предоставлении </w:t>
            </w:r>
            <w:proofErr w:type="gramEnd"/>
            <w:r>
              <w:rPr>
                <w:rFonts w:ascii="Times New Roman" w:hAnsi="Times New Roman"/>
                <w:color w:val="000000"/>
              </w:rPr>
              <w:t>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установленном Законодательством РФ.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D9" w:rsidRDefault="001F0ED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19.Организация работ по оказанию дополнительных платных услуг в соответствии с Прейскурантом, утверждённым приказом по предприятию.</w:t>
            </w:r>
          </w:p>
          <w:p w:rsidR="001F0ED9" w:rsidRDefault="001F0E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порядке, установленном Товариществом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20.Подготовка отчетов об использовании денежных средств собственников многоквартирных жилых домов по содержанию общего имущества.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первом квартале года, следующем за прошедшим.</w:t>
            </w:r>
          </w:p>
        </w:tc>
      </w:tr>
      <w:tr w:rsidR="001F0ED9" w:rsidTr="001F0ED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21.Диспетчерское обслуживание.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D9" w:rsidRDefault="001F0ED9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Круглосуточно.</w:t>
            </w:r>
          </w:p>
        </w:tc>
      </w:tr>
    </w:tbl>
    <w:p w:rsidR="001F0ED9" w:rsidRDefault="001F0ED9" w:rsidP="001F0ED9">
      <w:pPr>
        <w:rPr>
          <w:rFonts w:eastAsia="Calibri"/>
        </w:rPr>
      </w:pPr>
    </w:p>
    <w:p w:rsidR="001F0ED9" w:rsidRDefault="001F0ED9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1F0ED9" w:rsidRDefault="001F0ED9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1F0ED9" w:rsidRPr="00233D41" w:rsidRDefault="00AE356C" w:rsidP="001F0E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bookmarkStart w:id="16" w:name="_GoBack"/>
      <w:bookmarkEnd w:id="16"/>
      <w:r w:rsidR="001F0ED9" w:rsidRPr="00233D41">
        <w:rPr>
          <w:rFonts w:ascii="Times New Roman" w:hAnsi="Times New Roman"/>
          <w:sz w:val="18"/>
          <w:szCs w:val="18"/>
        </w:rPr>
        <w:t>риложение N 2</w:t>
      </w:r>
    </w:p>
    <w:p w:rsidR="001F0ED9" w:rsidRPr="00233D41" w:rsidRDefault="001F0ED9" w:rsidP="001F0E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к</w:t>
      </w:r>
      <w:proofErr w:type="gramEnd"/>
      <w:r w:rsidRPr="00233D41">
        <w:rPr>
          <w:rFonts w:ascii="Times New Roman" w:hAnsi="Times New Roman"/>
          <w:sz w:val="18"/>
          <w:szCs w:val="18"/>
        </w:rPr>
        <w:t xml:space="preserve"> </w:t>
      </w:r>
      <w:hyperlink r:id="rId21" w:anchor="sub_0" w:history="1">
        <w:r w:rsidRPr="00233D41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договору</w:t>
        </w:r>
      </w:hyperlink>
      <w:r w:rsidRPr="00233D41">
        <w:rPr>
          <w:rFonts w:ascii="Times New Roman" w:hAnsi="Times New Roman"/>
          <w:sz w:val="18"/>
          <w:szCs w:val="18"/>
        </w:rPr>
        <w:t xml:space="preserve"> от «___» _________ 201_ г. № ______________</w:t>
      </w:r>
    </w:p>
    <w:p w:rsidR="001F0ED9" w:rsidRPr="00233D41" w:rsidRDefault="001F0ED9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Перечень услуг и работ, которые предоставляет ТСЖ Собственнику по содержанию и ремонту общего имущества многоквартирного дома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1. Услуги и работы, предоставляемые ТСЖ Собственнику по содержанию и ремонту общего имущества многоквартирного дома, включают: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1.1. 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</w:r>
      <w:proofErr w:type="spellStart"/>
      <w:r w:rsidRPr="00233D41">
        <w:rPr>
          <w:rFonts w:ascii="Times New Roman" w:hAnsi="Times New Roman"/>
          <w:sz w:val="18"/>
          <w:szCs w:val="18"/>
        </w:rPr>
        <w:t>дымоудаления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, мусоропровода, внутридомовых электрических сетей, в том числе сетей, питающих </w:t>
      </w:r>
      <w:proofErr w:type="spellStart"/>
      <w:r w:rsidRPr="00233D41">
        <w:rPr>
          <w:rFonts w:ascii="Times New Roman" w:hAnsi="Times New Roman"/>
          <w:sz w:val="18"/>
          <w:szCs w:val="18"/>
        </w:rPr>
        <w:t>электроприемники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 квартир до входных зажимов квартирных электросчетчиков) в пределах установленных норм.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1.2. Ремонт электропроводки в подъезде дома, а также в местах общего пользования.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1.3.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2. При проведении технических осмотров и обходов (обследований):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а</w:t>
      </w:r>
      <w:proofErr w:type="gramEnd"/>
      <w:r w:rsidRPr="00233D41">
        <w:rPr>
          <w:rFonts w:ascii="Times New Roman" w:hAnsi="Times New Roman"/>
          <w:sz w:val="18"/>
          <w:szCs w:val="18"/>
        </w:rPr>
        <w:t>) устранение незначительных неисправностей в системах водопровода и канализации (смену прокладок в водопроводных кранах, уплотнение сгонов, устранение засоров);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б</w:t>
      </w:r>
      <w:proofErr w:type="gramEnd"/>
      <w:r w:rsidRPr="00233D41">
        <w:rPr>
          <w:rFonts w:ascii="Times New Roman" w:hAnsi="Times New Roman"/>
          <w:sz w:val="18"/>
          <w:szCs w:val="18"/>
        </w:rPr>
        <w:t>) устранение незначительных неисправностей в системах центрального отопления и горячего водоснабжения (регулировку трехходовых кранов, набивку сальников, мелкий ремонт теплоизоляции, устранение течи в трубопроводах, приборах и арматуре; разборку, осмотр и очистку грязевиков, воздухосборников, компенсаторов, регулирующих кранов, вентилей, задвижек; очистку от накипи запорной арматуры и др.);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в</w:t>
      </w:r>
      <w:proofErr w:type="gramEnd"/>
      <w:r w:rsidRPr="00233D41">
        <w:rPr>
          <w:rFonts w:ascii="Times New Roman" w:hAnsi="Times New Roman"/>
          <w:sz w:val="18"/>
          <w:szCs w:val="18"/>
        </w:rPr>
        <w:t>) устранение незначительных неисправностей электротехнических устройств;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г</w:t>
      </w:r>
      <w:proofErr w:type="gramEnd"/>
      <w:r w:rsidRPr="00233D41">
        <w:rPr>
          <w:rFonts w:ascii="Times New Roman" w:hAnsi="Times New Roman"/>
          <w:sz w:val="18"/>
          <w:szCs w:val="18"/>
        </w:rPr>
        <w:t>) прочистку канализационного лежака;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д</w:t>
      </w:r>
      <w:proofErr w:type="gramEnd"/>
      <w:r w:rsidRPr="00233D41">
        <w:rPr>
          <w:rFonts w:ascii="Times New Roman" w:hAnsi="Times New Roman"/>
          <w:sz w:val="18"/>
          <w:szCs w:val="18"/>
        </w:rPr>
        <w:t>) проверку исправности канализационных вытяжек;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е</w:t>
      </w:r>
      <w:proofErr w:type="gramEnd"/>
      <w:r w:rsidRPr="00233D41">
        <w:rPr>
          <w:rFonts w:ascii="Times New Roman" w:hAnsi="Times New Roman"/>
          <w:sz w:val="18"/>
          <w:szCs w:val="18"/>
        </w:rPr>
        <w:t>) проверку наличия тяги в дымовентиляционных каналах;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ж</w:t>
      </w:r>
      <w:proofErr w:type="gramEnd"/>
      <w:r w:rsidRPr="00233D41">
        <w:rPr>
          <w:rFonts w:ascii="Times New Roman" w:hAnsi="Times New Roman"/>
          <w:sz w:val="18"/>
          <w:szCs w:val="18"/>
        </w:rPr>
        <w:t>) частичный ремонт кровли и фасадов;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з</w:t>
      </w:r>
      <w:proofErr w:type="gramEnd"/>
      <w:r w:rsidRPr="00233D41">
        <w:rPr>
          <w:rFonts w:ascii="Times New Roman" w:hAnsi="Times New Roman"/>
          <w:sz w:val="18"/>
          <w:szCs w:val="18"/>
        </w:rPr>
        <w:t xml:space="preserve">) проверка заземления оболочки </w:t>
      </w:r>
      <w:proofErr w:type="spellStart"/>
      <w:r w:rsidRPr="00233D41">
        <w:rPr>
          <w:rFonts w:ascii="Times New Roman" w:hAnsi="Times New Roman"/>
          <w:sz w:val="18"/>
          <w:szCs w:val="18"/>
        </w:rPr>
        <w:t>электрокабеля</w:t>
      </w:r>
      <w:proofErr w:type="spellEnd"/>
      <w:r w:rsidRPr="00233D41">
        <w:rPr>
          <w:rFonts w:ascii="Times New Roman" w:hAnsi="Times New Roman"/>
          <w:sz w:val="18"/>
          <w:szCs w:val="18"/>
        </w:rPr>
        <w:t>, замеры сопротивления изоляции проводки.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3. При подготовке дома к эксплуатации в осенне-зимний период: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а</w:t>
      </w:r>
      <w:proofErr w:type="gramEnd"/>
      <w:r w:rsidRPr="00233D41">
        <w:rPr>
          <w:rFonts w:ascii="Times New Roman" w:hAnsi="Times New Roman"/>
          <w:sz w:val="18"/>
          <w:szCs w:val="18"/>
        </w:rPr>
        <w:t>) ремонт, регулировку, промывку и гидравлическое испытание систем отопления;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б</w:t>
      </w:r>
      <w:proofErr w:type="gramEnd"/>
      <w:r w:rsidRPr="00233D41">
        <w:rPr>
          <w:rFonts w:ascii="Times New Roman" w:hAnsi="Times New Roman"/>
          <w:sz w:val="18"/>
          <w:szCs w:val="18"/>
        </w:rPr>
        <w:t>) укомплектование тепловых вводов, элеваторных и тепловых узлов поверенными контрольно-измерительными приборами;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в</w:t>
      </w:r>
      <w:proofErr w:type="gramEnd"/>
      <w:r w:rsidRPr="00233D41">
        <w:rPr>
          <w:rFonts w:ascii="Times New Roman" w:hAnsi="Times New Roman"/>
          <w:sz w:val="18"/>
          <w:szCs w:val="18"/>
        </w:rPr>
        <w:t>) восстановление тепловой изоляции на трубопроводах в подвальных и чердачных помещениях;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г</w:t>
      </w:r>
      <w:proofErr w:type="gramEnd"/>
      <w:r w:rsidRPr="00233D41">
        <w:rPr>
          <w:rFonts w:ascii="Times New Roman" w:hAnsi="Times New Roman"/>
          <w:sz w:val="18"/>
          <w:szCs w:val="18"/>
        </w:rPr>
        <w:t>) ремонт кровли;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д</w:t>
      </w:r>
      <w:proofErr w:type="gramEnd"/>
      <w:r w:rsidRPr="00233D41">
        <w:rPr>
          <w:rFonts w:ascii="Times New Roman" w:hAnsi="Times New Roman"/>
          <w:sz w:val="18"/>
          <w:szCs w:val="18"/>
        </w:rPr>
        <w:t>) остекление и закрытие чердачных слуховых окон;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е</w:t>
      </w:r>
      <w:proofErr w:type="gramEnd"/>
      <w:r w:rsidRPr="00233D41">
        <w:rPr>
          <w:rFonts w:ascii="Times New Roman" w:hAnsi="Times New Roman"/>
          <w:sz w:val="18"/>
          <w:szCs w:val="18"/>
        </w:rPr>
        <w:t>) замену разбитых стекол окон, ремонт входных дверей в подъездах и во вспомогательных помещениях;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ж</w:t>
      </w:r>
      <w:proofErr w:type="gramEnd"/>
      <w:r w:rsidRPr="00233D41">
        <w:rPr>
          <w:rFonts w:ascii="Times New Roman" w:hAnsi="Times New Roman"/>
          <w:sz w:val="18"/>
          <w:szCs w:val="18"/>
        </w:rPr>
        <w:t>) установку пружин или доводчиков на входных дверях;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з</w:t>
      </w:r>
      <w:proofErr w:type="gramEnd"/>
      <w:r w:rsidRPr="00233D41">
        <w:rPr>
          <w:rFonts w:ascii="Times New Roman" w:hAnsi="Times New Roman"/>
          <w:sz w:val="18"/>
          <w:szCs w:val="18"/>
        </w:rPr>
        <w:t>) ремонт, утепление и прочистку дымоходов и вентиляционных каналов;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и</w:t>
      </w:r>
      <w:proofErr w:type="gramEnd"/>
      <w:r w:rsidRPr="00233D41">
        <w:rPr>
          <w:rFonts w:ascii="Times New Roman" w:hAnsi="Times New Roman"/>
          <w:sz w:val="18"/>
          <w:szCs w:val="18"/>
        </w:rPr>
        <w:t>) ремонт труб наружного водостока;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к</w:t>
      </w:r>
      <w:proofErr w:type="gramEnd"/>
      <w:r w:rsidRPr="00233D41">
        <w:rPr>
          <w:rFonts w:ascii="Times New Roman" w:hAnsi="Times New Roman"/>
          <w:sz w:val="18"/>
          <w:szCs w:val="18"/>
        </w:rPr>
        <w:t>) устранение причин подтапливания подвальных помещений.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4. Санитарное содержание придомовых территорий: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а</w:t>
      </w:r>
      <w:proofErr w:type="gramEnd"/>
      <w:r w:rsidRPr="00233D41">
        <w:rPr>
          <w:rFonts w:ascii="Times New Roman" w:hAnsi="Times New Roman"/>
          <w:sz w:val="18"/>
          <w:szCs w:val="18"/>
        </w:rPr>
        <w:t>) уборку в зимний период: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подметание свежевыпавшего снега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- посыпку территорий </w:t>
      </w:r>
      <w:proofErr w:type="spellStart"/>
      <w:r w:rsidRPr="00233D41">
        <w:rPr>
          <w:rFonts w:ascii="Times New Roman" w:hAnsi="Times New Roman"/>
          <w:sz w:val="18"/>
          <w:szCs w:val="18"/>
        </w:rPr>
        <w:t>противогололедными</w:t>
      </w:r>
      <w:proofErr w:type="spellEnd"/>
      <w:r w:rsidRPr="00233D41">
        <w:rPr>
          <w:rFonts w:ascii="Times New Roman" w:hAnsi="Times New Roman"/>
          <w:sz w:val="18"/>
          <w:szCs w:val="18"/>
        </w:rPr>
        <w:t xml:space="preserve"> материалами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подметание территорий в дни без снегопада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очистку урн от мусора - 1 раз в двое суток;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уборку контейнерных площадок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3D41">
        <w:rPr>
          <w:rFonts w:ascii="Times New Roman" w:hAnsi="Times New Roman"/>
          <w:sz w:val="18"/>
          <w:szCs w:val="18"/>
        </w:rPr>
        <w:t>б</w:t>
      </w:r>
      <w:proofErr w:type="gramEnd"/>
      <w:r w:rsidRPr="00233D41">
        <w:rPr>
          <w:rFonts w:ascii="Times New Roman" w:hAnsi="Times New Roman"/>
          <w:sz w:val="18"/>
          <w:szCs w:val="18"/>
        </w:rPr>
        <w:t>) уборку в теплый период: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- подметание территорий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 w:rsidRPr="00233D41">
          <w:rPr>
            <w:rFonts w:ascii="Times New Roman" w:hAnsi="Times New Roman"/>
            <w:sz w:val="18"/>
            <w:szCs w:val="18"/>
          </w:rPr>
          <w:t>2 см</w:t>
        </w:r>
      </w:smartTag>
      <w:r w:rsidRPr="00233D41">
        <w:rPr>
          <w:rFonts w:ascii="Times New Roman" w:hAnsi="Times New Roman"/>
          <w:sz w:val="18"/>
          <w:szCs w:val="18"/>
        </w:rPr>
        <w:t xml:space="preserve">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очистку урн от мусора - 1 раз в двое суток;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промывку урн - 1 раз в месяц;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уборку газонов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выкашивание газонов - 3 раза в сезон;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поливку газонов, зеленых насаждений - 2 раза в сезон;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уборку контейнерных площадок - 1 раз в сутки;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подметание территорий в дни выпадения обильных осадков - 1 раз в двое суток;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стрижку кустарников, вырубку поросли, побелку деревьев - 1 раз в год;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протирку указателей - 5 раз в год.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5. Санитарное содержание лестничных клеток: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а) влажное подметание лестничных площадок и маршей: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нижних трех этажей - 6 дней в неделю;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 xml:space="preserve">- лифтов – 6 дней в неделю; 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выше третьего этажа - 2 раза в неделю, в домах с лифтами - 1 раз в неделю;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влажное подметание перед загрузочными клапанами мусоропроводов 6 дней в неделю;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б) мытье лестничных площадок и маршей - 2 раза в месяц, в домах с лифтами - 1 раз в месяц;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lastRenderedPageBreak/>
        <w:t>в) влажную протирку стен, дверей, плафонов и потолков кабин лифтов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- 2 раза в месяц;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г) мытье окон - 2 раза в год;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д) влажную протирку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е) влажную протирку подоконников, оконных решеток, перил, чердачных лестниц, почтовых ящиков - 1 раз в месяц.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6. Обслуживание мусоропроводов: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профилактический осмотр мусоропроводов - 2 раза в месяц;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мойку нижней части ствола и шабера мусоропровода, очистку и дезинфекцию всех элементов мусоропровода, дезинфекцию мусоросборников - 1 раз в месяц;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удаление мусора из мусороприемных камер, уборку мусороприемных камер, мойку сменных мусоросборников - 6 дней в неделю;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- устранение засоров - по мере необходимости.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7. Технические осмотры и планово-предупредительный ремонт в соответствии с утвержденным графиком и учетом периодичности.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8. Круглосуточное функционирование аварийно-диспетчерской службы.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3D41">
        <w:rPr>
          <w:rFonts w:ascii="Times New Roman" w:hAnsi="Times New Roman"/>
          <w:sz w:val="18"/>
          <w:szCs w:val="18"/>
        </w:rPr>
        <w:t>9. Перечень работ и услуг, указанных в пункте 1 настоящего приложения, может быть изменен по соглашению сторон в соответствии с изменениями действующего законодательства.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233D41">
        <w:rPr>
          <w:rFonts w:ascii="Times New Roman" w:hAnsi="Times New Roman"/>
          <w:b/>
          <w:bCs/>
          <w:color w:val="26282F"/>
          <w:sz w:val="18"/>
          <w:szCs w:val="18"/>
        </w:rPr>
        <w:t>Подписи сторон</w:t>
      </w: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220"/>
      </w:tblGrid>
      <w:tr w:rsidR="005650C4" w:rsidRPr="00233D41" w:rsidTr="000519B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0C4" w:rsidRPr="00233D41" w:rsidRDefault="00D74ABB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Председатель правления</w:t>
            </w:r>
            <w:r w:rsidR="005650C4" w:rsidRPr="00233D41">
              <w:rPr>
                <w:rFonts w:ascii="Times New Roman" w:hAnsi="Times New Roman"/>
                <w:sz w:val="18"/>
                <w:szCs w:val="18"/>
              </w:rPr>
              <w:t xml:space="preserve">  ТСЖ «Ольховая-9"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Собственник(и): </w:t>
            </w:r>
          </w:p>
        </w:tc>
      </w:tr>
      <w:tr w:rsidR="005650C4" w:rsidRPr="00233D41" w:rsidTr="000519B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___________________/___________________________/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подпись</w:t>
            </w: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расшифровка подписи     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М. П.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___________________/___________________________/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подпись</w:t>
            </w: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расшифровка подписи     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>___________________/___________________________/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подпись</w:t>
            </w:r>
            <w:r w:rsidRPr="00233D41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233D41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расшифровка подписи     </w:t>
            </w: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50C4" w:rsidRPr="00233D41" w:rsidRDefault="005650C4" w:rsidP="000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5650C4" w:rsidRPr="00233D41" w:rsidRDefault="005650C4" w:rsidP="0056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sectPr w:rsidR="005650C4" w:rsidRPr="00233D4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05" w:rsidRDefault="00412B05" w:rsidP="00D62E96">
      <w:pPr>
        <w:spacing w:after="0" w:line="240" w:lineRule="auto"/>
      </w:pPr>
      <w:r>
        <w:separator/>
      </w:r>
    </w:p>
  </w:endnote>
  <w:endnote w:type="continuationSeparator" w:id="0">
    <w:p w:rsidR="00412B05" w:rsidRDefault="00412B05" w:rsidP="00D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04992"/>
      <w:docPartObj>
        <w:docPartGallery w:val="Page Numbers (Bottom of Page)"/>
        <w:docPartUnique/>
      </w:docPartObj>
    </w:sdtPr>
    <w:sdtEndPr/>
    <w:sdtContent>
      <w:p w:rsidR="00D62E96" w:rsidRDefault="00D62E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6C">
          <w:rPr>
            <w:noProof/>
          </w:rPr>
          <w:t>9</w:t>
        </w:r>
        <w:r>
          <w:fldChar w:fldCharType="end"/>
        </w:r>
      </w:p>
    </w:sdtContent>
  </w:sdt>
  <w:p w:rsidR="00D62E96" w:rsidRDefault="00D62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05" w:rsidRDefault="00412B05" w:rsidP="00D62E96">
      <w:pPr>
        <w:spacing w:after="0" w:line="240" w:lineRule="auto"/>
      </w:pPr>
      <w:r>
        <w:separator/>
      </w:r>
    </w:p>
  </w:footnote>
  <w:footnote w:type="continuationSeparator" w:id="0">
    <w:p w:rsidR="00412B05" w:rsidRDefault="00412B05" w:rsidP="00D6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C4"/>
    <w:rsid w:val="000C78ED"/>
    <w:rsid w:val="00133DBF"/>
    <w:rsid w:val="001F0ED9"/>
    <w:rsid w:val="00233D41"/>
    <w:rsid w:val="00255EF1"/>
    <w:rsid w:val="00412B05"/>
    <w:rsid w:val="004417C7"/>
    <w:rsid w:val="005650C4"/>
    <w:rsid w:val="008408BB"/>
    <w:rsid w:val="00AE356C"/>
    <w:rsid w:val="00D62E96"/>
    <w:rsid w:val="00D74ABB"/>
    <w:rsid w:val="00E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E8AC-0887-4127-B13B-0850BC8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C4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0C4"/>
    <w:rPr>
      <w:color w:val="0000FF"/>
      <w:u w:val="single"/>
    </w:rPr>
  </w:style>
  <w:style w:type="character" w:customStyle="1" w:styleId="blk">
    <w:name w:val="blk"/>
    <w:basedOn w:val="a0"/>
    <w:rsid w:val="005650C4"/>
  </w:style>
  <w:style w:type="character" w:customStyle="1" w:styleId="apple-converted-space">
    <w:name w:val="apple-converted-space"/>
    <w:basedOn w:val="a0"/>
    <w:rsid w:val="005650C4"/>
  </w:style>
  <w:style w:type="paragraph" w:styleId="a4">
    <w:name w:val="header"/>
    <w:basedOn w:val="a"/>
    <w:link w:val="a5"/>
    <w:uiPriority w:val="99"/>
    <w:unhideWhenUsed/>
    <w:rsid w:val="00D6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9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6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E9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8000/" TargetMode="External"/><Relationship Id="rId13" Type="http://schemas.openxmlformats.org/officeDocument/2006/relationships/hyperlink" Target="garantf1://10064072.1028/" TargetMode="External"/><Relationship Id="rId18" Type="http://schemas.openxmlformats.org/officeDocument/2006/relationships/hyperlink" Target="file:///C:\Users\Rashid\Downloads\&#1044;&#1086;&#1075;&#1086;&#1074;&#1086;&#1088;%20&#1091;&#1087;&#1088;&#1072;&#1074;&#1083;&#1077;&#1085;&#1080;&#1103;%20&#1052;&#1050;&#1044;%20(&#1089;%20&#1082;&#1086;&#1088;&#1088;&#1077;&#1082;&#1090;&#1080;&#1088;&#1086;&#1074;&#1082;&#1072;&#1084;&#1080;%20&#1087;&#1086;&#1089;&#1083;&#1077;&#1076;&#1085;&#1080;&#1081;)%20(&#1050;&#1086;&#1085;&#1092;&#1083;&#1080;&#1082;&#1090;&#1091;&#1102;&#1097;&#1072;&#1103;%20&#1082;&#1086;&#1087;&#1080;&#1103;%20&#1089;%20&#1082;&#1086;&#1084;&#1087;&#1100;&#1102;&#1090;&#1077;&#1088;&#1072;%20expert6-pc%202015-10-15)%20(3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Rashid\Downloads\&#1044;&#1086;&#1075;&#1086;&#1074;&#1086;&#1088;%20&#1091;&#1087;&#1088;&#1072;&#1074;&#1083;&#1077;&#1085;&#1080;&#1103;%20&#1052;&#1050;&#1044;%20(&#1089;%20&#1082;&#1086;&#1088;&#1088;&#1077;&#1082;&#1090;&#1080;&#1088;&#1086;&#1074;&#1082;&#1072;&#1084;&#1080;%20&#1087;&#1086;&#1089;&#1083;&#1077;&#1076;&#1085;&#1080;&#1081;)%20(&#1050;&#1086;&#1085;&#1092;&#1083;&#1080;&#1082;&#1090;&#1091;&#1102;&#1097;&#1072;&#1103;%20&#1082;&#1086;&#1087;&#1080;&#1103;%20&#1089;%20&#1082;&#1086;&#1084;&#1087;&#1100;&#1102;&#1090;&#1077;&#1088;&#1072;%20expert6-pc%202015-10-15)%20(3).doc" TargetMode="External"/><Relationship Id="rId7" Type="http://schemas.openxmlformats.org/officeDocument/2006/relationships/hyperlink" Target="file:///C:\Users\Rashid\Downloads\&#1044;&#1086;&#1075;&#1086;&#1074;&#1086;&#1088;%20&#1091;&#1087;&#1088;&#1072;&#1074;&#1083;&#1077;&#1085;&#1080;&#1103;%20&#1052;&#1050;&#1044;%20(&#1089;%20&#1082;&#1086;&#1088;&#1088;&#1077;&#1082;&#1090;&#1080;&#1088;&#1086;&#1074;&#1082;&#1072;&#1084;&#1080;%20&#1087;&#1086;&#1089;&#1083;&#1077;&#1076;&#1085;&#1080;&#1081;)%20(&#1050;&#1086;&#1085;&#1092;&#1083;&#1080;&#1082;&#1090;&#1091;&#1102;&#1097;&#1072;&#1103;%20&#1082;&#1086;&#1087;&#1080;&#1103;%20&#1089;%20&#1082;&#1086;&#1084;&#1087;&#1100;&#1102;&#1090;&#1077;&#1088;&#1072;%20expert6-pc%202015-10-15)%20(3).doc" TargetMode="External"/><Relationship Id="rId12" Type="http://schemas.openxmlformats.org/officeDocument/2006/relationships/hyperlink" Target="garantf1://12038291.8000/" TargetMode="External"/><Relationship Id="rId17" Type="http://schemas.openxmlformats.org/officeDocument/2006/relationships/hyperlink" Target="garantf1://10064072.45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204/" TargetMode="External"/><Relationship Id="rId20" Type="http://schemas.openxmlformats.org/officeDocument/2006/relationships/hyperlink" Target="file:///C:\Users\Rashid\Downloads\&#1044;&#1086;&#1075;&#1086;&#1074;&#1086;&#1088;%20&#1091;&#1087;&#1088;&#1072;&#1074;&#1083;&#1077;&#1085;&#1080;&#1103;%20&#1052;&#1050;&#1044;%20(&#1089;%20&#1082;&#1086;&#1088;&#1088;&#1077;&#1082;&#1090;&#1080;&#1088;&#1086;&#1074;&#1082;&#1072;&#1084;&#1080;%20&#1087;&#1086;&#1089;&#1083;&#1077;&#1076;&#1085;&#1080;&#1081;)%20(&#1050;&#1086;&#1085;&#1092;&#1083;&#1080;&#1082;&#1090;&#1091;&#1102;&#1097;&#1072;&#1103;%20&#1082;&#1086;&#1087;&#1080;&#1103;%20&#1089;%20&#1082;&#1086;&#1084;&#1087;&#1100;&#1102;&#1090;&#1077;&#1088;&#1072;%20expert6-pc%202015-10-15)%20(3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ashid\Downloads\&#1044;&#1086;&#1075;&#1086;&#1074;&#1086;&#1088;%20&#1091;&#1087;&#1088;&#1072;&#1074;&#1083;&#1077;&#1085;&#1080;&#1103;%20&#1052;&#1050;&#1044;%20(&#1089;%20&#1082;&#1086;&#1088;&#1088;&#1077;&#1082;&#1090;&#1080;&#1088;&#1086;&#1074;&#1082;&#1072;&#1084;&#1080;%20&#1087;&#1086;&#1089;&#1083;&#1077;&#1076;&#1085;&#1080;&#1081;)%20(&#1050;&#1086;&#1085;&#1092;&#1083;&#1080;&#1082;&#1090;&#1091;&#1102;&#1097;&#1072;&#1103;%20&#1082;&#1086;&#1087;&#1080;&#1103;%20&#1089;%20&#1082;&#1086;&#1084;&#1087;&#1100;&#1102;&#1090;&#1077;&#1088;&#1072;%20expert6-pc%202015-10-15)%20(3).doc" TargetMode="External"/><Relationship Id="rId11" Type="http://schemas.openxmlformats.org/officeDocument/2006/relationships/hyperlink" Target="garantf1://12038291.8000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2086043.1009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7362.1000/" TargetMode="External"/><Relationship Id="rId19" Type="http://schemas.openxmlformats.org/officeDocument/2006/relationships/hyperlink" Target="file:///C:\Users\Rashid\Downloads\&#1044;&#1086;&#1075;&#1086;&#1074;&#1086;&#1088;%20&#1091;&#1087;&#1088;&#1072;&#1074;&#1083;&#1077;&#1085;&#1080;&#1103;%20&#1052;&#1050;&#1044;%20(&#1089;%20&#1082;&#1086;&#1088;&#1088;&#1077;&#1082;&#1090;&#1080;&#1088;&#1086;&#1074;&#1082;&#1072;&#1084;&#1080;%20&#1087;&#1086;&#1089;&#1083;&#1077;&#1076;&#1085;&#1080;&#1081;)%20(&#1050;&#1086;&#1085;&#1092;&#1083;&#1080;&#1082;&#1090;&#1091;&#1102;&#1097;&#1072;&#1103;%20&#1082;&#1086;&#1087;&#1080;&#1103;%20&#1089;%20&#1082;&#1086;&#1084;&#1087;&#1100;&#1102;&#1090;&#1077;&#1088;&#1072;%20expert6-pc%202015-10-15)%20(3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4571.1000/" TargetMode="External"/><Relationship Id="rId14" Type="http://schemas.openxmlformats.org/officeDocument/2006/relationships/hyperlink" Target="http://www.consultant.ru/document/cons_doc_LAW_181820/e07f3a5e4b089705af512b1d4058f49e1857300d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Rashid</cp:lastModifiedBy>
  <cp:revision>5</cp:revision>
  <cp:lastPrinted>2017-04-09T08:41:00Z</cp:lastPrinted>
  <dcterms:created xsi:type="dcterms:W3CDTF">2017-04-09T07:03:00Z</dcterms:created>
  <dcterms:modified xsi:type="dcterms:W3CDTF">2017-04-09T08:41:00Z</dcterms:modified>
</cp:coreProperties>
</file>